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8E69" w14:textId="77777777" w:rsidR="00455CEA" w:rsidRDefault="00455CEA">
      <w:pPr>
        <w:rPr>
          <w:noProof/>
          <w:lang w:eastAsia="fr-FR"/>
        </w:rPr>
      </w:pPr>
    </w:p>
    <w:p w14:paraId="30CE5173" w14:textId="5DE25CC7" w:rsidR="006846D5" w:rsidRDefault="00455AE9" w:rsidP="006846D5">
      <w:r>
        <w:rPr>
          <w:rFonts w:ascii="Arial Narrow" w:hAnsi="Arial Narrow"/>
          <w:b/>
          <w:noProof/>
          <w:sz w:val="19"/>
          <w:szCs w:val="19"/>
          <w:lang w:eastAsia="fr-F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13655E7" wp14:editId="589B6E46">
                <wp:simplePos x="0" y="0"/>
                <wp:positionH relativeFrom="column">
                  <wp:posOffset>-40640</wp:posOffset>
                </wp:positionH>
                <wp:positionV relativeFrom="paragraph">
                  <wp:posOffset>1318260</wp:posOffset>
                </wp:positionV>
                <wp:extent cx="2914650" cy="71755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1ECA4" w14:textId="77777777" w:rsidR="006846D5" w:rsidRPr="00D76F19" w:rsidRDefault="006846D5" w:rsidP="006846D5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/>
                              </w:rPr>
                            </w:pPr>
                            <w:r w:rsidRPr="00D76F19">
                              <w:rPr>
                                <w:rFonts w:ascii="Arial Narrow" w:hAnsi="Arial Narrow"/>
                                <w:b/>
                              </w:rPr>
                              <w:t>Promotion de la santé en faveur des élèves DSDEN 92</w:t>
                            </w:r>
                          </w:p>
                          <w:p w14:paraId="70F03C85" w14:textId="6A5A8D04" w:rsidR="009957B3" w:rsidRDefault="006846D5" w:rsidP="006846D5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D76F19">
                              <w:rPr>
                                <w:rFonts w:ascii="Arial Narrow" w:hAnsi="Arial Narrow"/>
                              </w:rPr>
                              <w:t>Commune d</w:t>
                            </w:r>
                            <w:r w:rsidR="00DA7ABF">
                              <w:rPr>
                                <w:rFonts w:ascii="Arial Narrow" w:hAnsi="Arial Narrow"/>
                              </w:rPr>
                              <w:t>’</w:t>
                            </w:r>
                            <w:r w:rsidR="00DA7ABF" w:rsidRPr="00DA7ABF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Antony </w:t>
                            </w:r>
                          </w:p>
                          <w:p w14:paraId="2EE0CBD7" w14:textId="77777777" w:rsidR="00DA7ABF" w:rsidRDefault="00DA7ABF" w:rsidP="006846D5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B4EBE91" w14:textId="576C21D3" w:rsidR="006846D5" w:rsidRPr="00DA7ABF" w:rsidRDefault="006846D5" w:rsidP="006846D5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/>
                                <w:b/>
                                <w:color w:val="2E74B5" w:themeColor="accent1" w:themeShade="B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A7ABF">
                              <w:rPr>
                                <w:rFonts w:ascii="Arial Narrow" w:hAnsi="Arial Narrow"/>
                                <w:b/>
                                <w:color w:val="2E74B5" w:themeColor="accent1" w:themeShade="BF"/>
                                <w:sz w:val="22"/>
                                <w:szCs w:val="22"/>
                                <w:u w:val="single"/>
                              </w:rPr>
                              <w:t>Santescolaire.</w:t>
                            </w:r>
                            <w:r w:rsidR="00DA7ABF" w:rsidRPr="00DA7ABF">
                              <w:rPr>
                                <w:rFonts w:ascii="Arial Narrow" w:hAnsi="Arial Narrow"/>
                                <w:b/>
                                <w:color w:val="2E74B5" w:themeColor="accent1" w:themeShade="BF"/>
                                <w:sz w:val="22"/>
                                <w:szCs w:val="22"/>
                                <w:u w:val="single"/>
                              </w:rPr>
                              <w:t>antony</w:t>
                            </w:r>
                            <w:r w:rsidRPr="00DA7ABF">
                              <w:rPr>
                                <w:rFonts w:ascii="Arial Narrow" w:hAnsi="Arial Narrow"/>
                                <w:b/>
                                <w:color w:val="2E74B5" w:themeColor="accent1" w:themeShade="BF"/>
                                <w:sz w:val="22"/>
                                <w:szCs w:val="22"/>
                                <w:u w:val="single"/>
                              </w:rPr>
                              <w:t xml:space="preserve">@ac-versailles.fr </w:t>
                            </w:r>
                          </w:p>
                          <w:p w14:paraId="26F18B15" w14:textId="77777777" w:rsidR="006846D5" w:rsidRDefault="006846D5" w:rsidP="00684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655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2pt;margin-top:103.8pt;width:229.5pt;height:5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">
                <v:textbox>
                  <w:txbxContent>
                    <w:p w14:paraId="5B51ECA4" w14:textId="77777777" w:rsidR="006846D5" w:rsidRPr="00D76F19" w:rsidRDefault="006846D5" w:rsidP="006846D5">
                      <w:pPr>
                        <w:pStyle w:val="Intgralebase"/>
                        <w:spacing w:line="210" w:lineRule="exact"/>
                        <w:rPr>
                          <w:rFonts w:ascii="Arial Narrow" w:hAnsi="Arial Narrow"/>
                        </w:rPr>
                      </w:pPr>
                      <w:r w:rsidRPr="00D76F19">
                        <w:rPr>
                          <w:rFonts w:ascii="Arial Narrow" w:hAnsi="Arial Narrow"/>
                          <w:b/>
                        </w:rPr>
                        <w:t>Promotion de la santé en faveur des élèves DSDEN 92</w:t>
                      </w:r>
                    </w:p>
                    <w:p w14:paraId="70F03C85" w14:textId="6A5A8D04" w:rsidR="009957B3" w:rsidRDefault="006846D5" w:rsidP="006846D5">
                      <w:pPr>
                        <w:pStyle w:val="Intgralebase"/>
                        <w:spacing w:line="210" w:lineRule="exact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D76F19">
                        <w:rPr>
                          <w:rFonts w:ascii="Arial Narrow" w:hAnsi="Arial Narrow"/>
                        </w:rPr>
                        <w:t>Commune d</w:t>
                      </w:r>
                      <w:r w:rsidR="00DA7ABF">
                        <w:rPr>
                          <w:rFonts w:ascii="Arial Narrow" w:hAnsi="Arial Narrow"/>
                        </w:rPr>
                        <w:t>’</w:t>
                      </w:r>
                      <w:r w:rsidR="00DA7ABF" w:rsidRPr="00DA7ABF">
                        <w:rPr>
                          <w:rFonts w:ascii="Arial Narrow" w:hAnsi="Arial Narrow"/>
                          <w:b/>
                          <w:bCs/>
                        </w:rPr>
                        <w:t xml:space="preserve">Antony </w:t>
                      </w:r>
                    </w:p>
                    <w:p w14:paraId="2EE0CBD7" w14:textId="77777777" w:rsidR="00DA7ABF" w:rsidRDefault="00DA7ABF" w:rsidP="006846D5">
                      <w:pPr>
                        <w:pStyle w:val="Intgralebase"/>
                        <w:spacing w:line="210" w:lineRule="exact"/>
                        <w:rPr>
                          <w:rFonts w:ascii="Arial Narrow" w:hAnsi="Arial Narrow"/>
                        </w:rPr>
                      </w:pPr>
                    </w:p>
                    <w:p w14:paraId="4B4EBE91" w14:textId="576C21D3" w:rsidR="006846D5" w:rsidRPr="00DA7ABF" w:rsidRDefault="006846D5" w:rsidP="006846D5">
                      <w:pPr>
                        <w:pStyle w:val="Intgralebase"/>
                        <w:spacing w:line="210" w:lineRule="exact"/>
                        <w:rPr>
                          <w:rFonts w:ascii="Arial Narrow" w:hAnsi="Arial Narrow"/>
                          <w:b/>
                          <w:color w:val="2E74B5" w:themeColor="accent1" w:themeShade="BF"/>
                          <w:sz w:val="22"/>
                          <w:szCs w:val="22"/>
                          <w:u w:val="single"/>
                        </w:rPr>
                      </w:pPr>
                      <w:r w:rsidRPr="00DA7ABF">
                        <w:rPr>
                          <w:rFonts w:ascii="Arial Narrow" w:hAnsi="Arial Narrow"/>
                          <w:b/>
                          <w:color w:val="2E74B5" w:themeColor="accent1" w:themeShade="BF"/>
                          <w:sz w:val="22"/>
                          <w:szCs w:val="22"/>
                          <w:u w:val="single"/>
                        </w:rPr>
                        <w:t>Santescolaire.</w:t>
                      </w:r>
                      <w:r w:rsidR="00DA7ABF" w:rsidRPr="00DA7ABF">
                        <w:rPr>
                          <w:rFonts w:ascii="Arial Narrow" w:hAnsi="Arial Narrow"/>
                          <w:b/>
                          <w:color w:val="2E74B5" w:themeColor="accent1" w:themeShade="BF"/>
                          <w:sz w:val="22"/>
                          <w:szCs w:val="22"/>
                          <w:u w:val="single"/>
                        </w:rPr>
                        <w:t>antony</w:t>
                      </w:r>
                      <w:r w:rsidRPr="00DA7ABF">
                        <w:rPr>
                          <w:rFonts w:ascii="Arial Narrow" w:hAnsi="Arial Narrow"/>
                          <w:b/>
                          <w:color w:val="2E74B5" w:themeColor="accent1" w:themeShade="BF"/>
                          <w:sz w:val="22"/>
                          <w:szCs w:val="22"/>
                          <w:u w:val="single"/>
                        </w:rPr>
                        <w:t xml:space="preserve">@ac-versailles.fr </w:t>
                      </w:r>
                    </w:p>
                    <w:p w14:paraId="26F18B15" w14:textId="77777777" w:rsidR="006846D5" w:rsidRDefault="006846D5" w:rsidP="006846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C8A54CA" wp14:editId="1FE511E2">
                <wp:simplePos x="0" y="0"/>
                <wp:positionH relativeFrom="column">
                  <wp:posOffset>3108960</wp:posOffset>
                </wp:positionH>
                <wp:positionV relativeFrom="paragraph">
                  <wp:posOffset>742950</wp:posOffset>
                </wp:positionV>
                <wp:extent cx="3562350" cy="1323975"/>
                <wp:effectExtent l="0" t="0" r="0" b="0"/>
                <wp:wrapSquare wrapText="bothSides"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1D09" w14:textId="77777777" w:rsidR="006846D5" w:rsidRPr="00514E94" w:rsidRDefault="006846D5" w:rsidP="006846D5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514E94">
                              <w:rPr>
                                <w:sz w:val="24"/>
                                <w:szCs w:val="24"/>
                              </w:rPr>
                              <w:t xml:space="preserve">A l’attention des </w:t>
                            </w:r>
                            <w:r w:rsidRPr="00D76F19">
                              <w:rPr>
                                <w:b/>
                                <w:sz w:val="24"/>
                                <w:szCs w:val="24"/>
                              </w:rPr>
                              <w:t>parents d’élèves</w:t>
                            </w:r>
                            <w:r w:rsidRPr="00514E94">
                              <w:rPr>
                                <w:sz w:val="24"/>
                                <w:szCs w:val="24"/>
                              </w:rPr>
                              <w:t xml:space="preserve"> atteints de maladie chronique ou de handicap</w:t>
                            </w:r>
                          </w:p>
                          <w:p w14:paraId="3CFFD669" w14:textId="77777777" w:rsidR="006846D5" w:rsidRPr="00255564" w:rsidRDefault="006846D5" w:rsidP="006846D5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514E94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A814CD">
                              <w:rPr>
                                <w:sz w:val="24"/>
                                <w:szCs w:val="24"/>
                              </w:rPr>
                              <w:t>oursuite</w:t>
                            </w:r>
                            <w:r w:rsidRPr="00514E94">
                              <w:rPr>
                                <w:sz w:val="24"/>
                                <w:szCs w:val="24"/>
                              </w:rPr>
                              <w:t xml:space="preserve"> d’un </w:t>
                            </w:r>
                            <w:r w:rsidRPr="00D76F19">
                              <w:rPr>
                                <w:b/>
                                <w:sz w:val="24"/>
                                <w:szCs w:val="24"/>
                              </w:rPr>
                              <w:t>Projet d’Accueil Individualisé PAI</w:t>
                            </w:r>
                          </w:p>
                          <w:p w14:paraId="3DD14273" w14:textId="77777777" w:rsidR="006846D5" w:rsidRDefault="006846D5" w:rsidP="006846D5">
                            <w:pPr>
                              <w:jc w:val="right"/>
                            </w:pPr>
                            <w:r>
                              <w:t>Circulaire du 10-2-2021 (NOR : MENE2104832C)</w:t>
                            </w:r>
                          </w:p>
                          <w:p w14:paraId="1FEF1A7C" w14:textId="77777777" w:rsidR="006846D5" w:rsidRDefault="006846D5" w:rsidP="006846D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54CA" id="Zone de texte 31" o:spid="_x0000_s1027" type="#_x0000_t202" style="position:absolute;margin-left:244.8pt;margin-top:58.5pt;width:280.5pt;height:104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" stroked="f">
                <v:textbox>
                  <w:txbxContent>
                    <w:p w14:paraId="686D1D09" w14:textId="77777777" w:rsidR="006846D5" w:rsidRPr="00514E94" w:rsidRDefault="006846D5" w:rsidP="006846D5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514E94">
                        <w:rPr>
                          <w:sz w:val="24"/>
                          <w:szCs w:val="24"/>
                        </w:rPr>
                        <w:t xml:space="preserve">A l’attention des </w:t>
                      </w:r>
                      <w:r w:rsidRPr="00D76F19">
                        <w:rPr>
                          <w:b/>
                          <w:sz w:val="24"/>
                          <w:szCs w:val="24"/>
                        </w:rPr>
                        <w:t>parents d’élèves</w:t>
                      </w:r>
                      <w:r w:rsidRPr="00514E94">
                        <w:rPr>
                          <w:sz w:val="24"/>
                          <w:szCs w:val="24"/>
                        </w:rPr>
                        <w:t xml:space="preserve"> atteints de maladie chronique ou de handicap</w:t>
                      </w:r>
                    </w:p>
                    <w:p w14:paraId="3CFFD669" w14:textId="77777777" w:rsidR="006846D5" w:rsidRPr="00255564" w:rsidRDefault="006846D5" w:rsidP="006846D5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514E94">
                        <w:rPr>
                          <w:sz w:val="24"/>
                          <w:szCs w:val="24"/>
                        </w:rPr>
                        <w:t>P</w:t>
                      </w:r>
                      <w:r w:rsidR="00A814CD">
                        <w:rPr>
                          <w:sz w:val="24"/>
                          <w:szCs w:val="24"/>
                        </w:rPr>
                        <w:t>oursuite</w:t>
                      </w:r>
                      <w:r w:rsidRPr="00514E94">
                        <w:rPr>
                          <w:sz w:val="24"/>
                          <w:szCs w:val="24"/>
                        </w:rPr>
                        <w:t xml:space="preserve"> d’un </w:t>
                      </w:r>
                      <w:r w:rsidRPr="00D76F19">
                        <w:rPr>
                          <w:b/>
                          <w:sz w:val="24"/>
                          <w:szCs w:val="24"/>
                        </w:rPr>
                        <w:t>Projet d’Accueil Individualisé PAI</w:t>
                      </w:r>
                    </w:p>
                    <w:p w14:paraId="3DD14273" w14:textId="77777777" w:rsidR="006846D5" w:rsidRDefault="006846D5" w:rsidP="006846D5">
                      <w:pPr>
                        <w:jc w:val="right"/>
                      </w:pPr>
                      <w:r>
                        <w:t>Circulaire du 10-2-2021 (NOR : MENE2104832C)</w:t>
                      </w:r>
                    </w:p>
                    <w:p w14:paraId="1FEF1A7C" w14:textId="77777777" w:rsidR="006846D5" w:rsidRDefault="006846D5" w:rsidP="006846D5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46D5" w:rsidRPr="00FF15A9">
        <w:rPr>
          <w:noProof/>
          <w:lang w:eastAsia="fr-FR"/>
        </w:rPr>
        <w:drawing>
          <wp:inline distT="0" distB="0" distL="0" distR="0" wp14:anchorId="51E38300" wp14:editId="20258AFE">
            <wp:extent cx="2970206" cy="1009650"/>
            <wp:effectExtent l="0" t="0" r="0" b="0"/>
            <wp:docPr id="32" name="Image 32" descr="C:\Users\mdromer\Pictures\logo-dsden-quad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romer\Pictures\logo-dsden-quadr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41" cy="102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6D5">
        <w:tab/>
      </w:r>
      <w:r w:rsidR="006846D5">
        <w:tab/>
      </w:r>
      <w:r w:rsidR="006846D5">
        <w:tab/>
      </w:r>
    </w:p>
    <w:p w14:paraId="7617738E" w14:textId="77777777" w:rsidR="006846D5" w:rsidRDefault="006846D5" w:rsidP="006846D5">
      <w:pPr>
        <w:spacing w:after="0"/>
        <w:jc w:val="right"/>
      </w:pPr>
    </w:p>
    <w:p w14:paraId="7CB8F310" w14:textId="77777777" w:rsidR="006846D5" w:rsidRPr="00DA7ABF" w:rsidRDefault="00AB5709" w:rsidP="00B56BDB">
      <w:pPr>
        <w:spacing w:after="0"/>
        <w:rPr>
          <w:sz w:val="24"/>
          <w:u w:val="single"/>
        </w:rPr>
      </w:pPr>
      <w:r w:rsidRPr="00DA7ABF">
        <w:rPr>
          <w:sz w:val="24"/>
          <w:u w:val="single"/>
        </w:rPr>
        <w:t xml:space="preserve">Votre enfant </w:t>
      </w:r>
      <w:r w:rsidRPr="00DA7ABF">
        <w:rPr>
          <w:b/>
          <w:bCs/>
          <w:sz w:val="24"/>
          <w:u w:val="single"/>
        </w:rPr>
        <w:t>a bénéficié d’un PAI l’an dernier</w:t>
      </w:r>
    </w:p>
    <w:p w14:paraId="5E519CFB" w14:textId="77777777" w:rsidR="00AB5709" w:rsidRPr="004C363C" w:rsidRDefault="00AB5709" w:rsidP="00B56BDB">
      <w:pPr>
        <w:spacing w:after="0"/>
        <w:rPr>
          <w:sz w:val="24"/>
        </w:rPr>
      </w:pPr>
    </w:p>
    <w:p w14:paraId="7C001FDF" w14:textId="77777777" w:rsidR="00AB5709" w:rsidRPr="004C363C" w:rsidRDefault="00AB5709" w:rsidP="00AB5709">
      <w:pPr>
        <w:spacing w:after="0"/>
        <w:rPr>
          <w:sz w:val="24"/>
        </w:rPr>
      </w:pPr>
      <w:r w:rsidRPr="004C363C">
        <w:rPr>
          <w:sz w:val="24"/>
        </w:rPr>
        <w:t xml:space="preserve">Si vous souhaitez poursuivre le PAI, </w:t>
      </w:r>
      <w:r w:rsidR="002C5DC1" w:rsidRPr="002C5DC1">
        <w:rPr>
          <w:b/>
          <w:bCs/>
          <w:sz w:val="24"/>
        </w:rPr>
        <w:t xml:space="preserve">il est indispensable de </w:t>
      </w:r>
      <w:r w:rsidRPr="002C5DC1">
        <w:rPr>
          <w:b/>
          <w:bCs/>
          <w:sz w:val="24"/>
        </w:rPr>
        <w:t>fournir </w:t>
      </w:r>
      <w:r w:rsidR="002C5DC1" w:rsidRPr="002C5DC1">
        <w:rPr>
          <w:b/>
          <w:bCs/>
          <w:sz w:val="24"/>
        </w:rPr>
        <w:t xml:space="preserve">dès </w:t>
      </w:r>
      <w:r w:rsidR="00672DF0">
        <w:rPr>
          <w:b/>
          <w:bCs/>
          <w:sz w:val="24"/>
        </w:rPr>
        <w:t xml:space="preserve">le </w:t>
      </w:r>
      <w:r w:rsidR="00E918E9" w:rsidRPr="00E918E9">
        <w:rPr>
          <w:b/>
          <w:bCs/>
          <w:sz w:val="24"/>
        </w:rPr>
        <w:t>début</w:t>
      </w:r>
      <w:r w:rsidR="00E918E9" w:rsidRPr="002C5DC1">
        <w:rPr>
          <w:b/>
          <w:bCs/>
          <w:sz w:val="24"/>
        </w:rPr>
        <w:t xml:space="preserve"> </w:t>
      </w:r>
      <w:r w:rsidR="00724625">
        <w:rPr>
          <w:b/>
          <w:bCs/>
          <w:sz w:val="24"/>
        </w:rPr>
        <w:t>de l’année</w:t>
      </w:r>
      <w:r w:rsidR="002C5DC1" w:rsidRPr="002C5DC1">
        <w:rPr>
          <w:b/>
          <w:bCs/>
          <w:sz w:val="24"/>
        </w:rPr>
        <w:t xml:space="preserve"> scolaire </w:t>
      </w:r>
      <w:r w:rsidRPr="002C5DC1">
        <w:rPr>
          <w:b/>
          <w:bCs/>
          <w:sz w:val="24"/>
        </w:rPr>
        <w:t>à</w:t>
      </w:r>
      <w:r w:rsidRPr="004C363C">
        <w:rPr>
          <w:b/>
          <w:sz w:val="24"/>
        </w:rPr>
        <w:t xml:space="preserve"> </w:t>
      </w:r>
      <w:r w:rsidR="002C5DC1" w:rsidRPr="004C363C">
        <w:rPr>
          <w:b/>
          <w:sz w:val="24"/>
        </w:rPr>
        <w:t>l’établissement</w:t>
      </w:r>
      <w:r w:rsidR="002C5DC1" w:rsidRPr="004C363C">
        <w:rPr>
          <w:sz w:val="24"/>
        </w:rPr>
        <w:t xml:space="preserve"> :</w:t>
      </w:r>
    </w:p>
    <w:p w14:paraId="2BD3B449" w14:textId="77777777" w:rsidR="00AB5709" w:rsidRPr="004C363C" w:rsidRDefault="00AB5709" w:rsidP="00AB5709">
      <w:pPr>
        <w:pStyle w:val="Paragraphedeliste"/>
        <w:numPr>
          <w:ilvl w:val="0"/>
          <w:numId w:val="11"/>
        </w:numPr>
        <w:spacing w:after="0"/>
        <w:rPr>
          <w:b/>
          <w:sz w:val="24"/>
        </w:rPr>
      </w:pPr>
      <w:r w:rsidRPr="004C363C">
        <w:rPr>
          <w:b/>
          <w:sz w:val="24"/>
        </w:rPr>
        <w:t xml:space="preserve">Une nouvelle </w:t>
      </w:r>
      <w:r w:rsidR="005668D2" w:rsidRPr="00FD0D58">
        <w:rPr>
          <w:b/>
          <w:sz w:val="24"/>
        </w:rPr>
        <w:t>ordonnance</w:t>
      </w:r>
      <w:r w:rsidR="005668D2" w:rsidRPr="00FD0D58">
        <w:rPr>
          <w:sz w:val="24"/>
        </w:rPr>
        <w:t xml:space="preserve"> </w:t>
      </w:r>
      <w:r w:rsidR="005668D2" w:rsidRPr="002F10A3">
        <w:rPr>
          <w:sz w:val="24"/>
        </w:rPr>
        <w:t>de moins de 3 mois</w:t>
      </w:r>
      <w:r w:rsidR="005668D2" w:rsidRPr="008B1B5E">
        <w:rPr>
          <w:b/>
          <w:sz w:val="24"/>
        </w:rPr>
        <w:t xml:space="preserve"> </w:t>
      </w:r>
      <w:r w:rsidR="005668D2">
        <w:rPr>
          <w:b/>
          <w:sz w:val="24"/>
        </w:rPr>
        <w:t>en cohérence avec la partie 3/protocole d’urgence</w:t>
      </w:r>
      <w:r w:rsidR="005668D2" w:rsidRPr="00FD0D58">
        <w:rPr>
          <w:sz w:val="24"/>
        </w:rPr>
        <w:t>,</w:t>
      </w:r>
      <w:r w:rsidR="005668D2">
        <w:rPr>
          <w:sz w:val="24"/>
        </w:rPr>
        <w:t xml:space="preserve"> </w:t>
      </w:r>
      <w:r w:rsidRPr="004C363C">
        <w:rPr>
          <w:sz w:val="24"/>
        </w:rPr>
        <w:t xml:space="preserve">accompagnée des </w:t>
      </w:r>
      <w:r w:rsidRPr="00E91EF6">
        <w:rPr>
          <w:b/>
          <w:bCs/>
          <w:sz w:val="24"/>
        </w:rPr>
        <w:t>traitements</w:t>
      </w:r>
      <w:r w:rsidRPr="004C363C">
        <w:rPr>
          <w:sz w:val="24"/>
        </w:rPr>
        <w:t xml:space="preserve"> (valables pour l’année scolaire)</w:t>
      </w:r>
    </w:p>
    <w:p w14:paraId="73B81B2D" w14:textId="77777777" w:rsidR="00AB5709" w:rsidRPr="004C363C" w:rsidRDefault="00AB5709" w:rsidP="00AB5709">
      <w:pPr>
        <w:pStyle w:val="Paragraphedeliste"/>
        <w:numPr>
          <w:ilvl w:val="0"/>
          <w:numId w:val="11"/>
        </w:numPr>
        <w:spacing w:after="0"/>
        <w:rPr>
          <w:sz w:val="24"/>
        </w:rPr>
      </w:pPr>
      <w:r w:rsidRPr="004C363C">
        <w:rPr>
          <w:b/>
          <w:sz w:val="24"/>
        </w:rPr>
        <w:t>La partie 3* si changement du protocole d’urgence</w:t>
      </w:r>
      <w:r w:rsidRPr="004C363C">
        <w:rPr>
          <w:sz w:val="24"/>
        </w:rPr>
        <w:t xml:space="preserve"> </w:t>
      </w:r>
    </w:p>
    <w:p w14:paraId="78F77233" w14:textId="77777777" w:rsidR="00AB5709" w:rsidRPr="004C363C" w:rsidRDefault="00AB5709" w:rsidP="00AB5709">
      <w:pPr>
        <w:pStyle w:val="Paragraphedeliste"/>
        <w:numPr>
          <w:ilvl w:val="0"/>
          <w:numId w:val="11"/>
        </w:numPr>
        <w:spacing w:after="0"/>
        <w:rPr>
          <w:b/>
          <w:sz w:val="24"/>
        </w:rPr>
      </w:pPr>
      <w:r w:rsidRPr="004C363C">
        <w:rPr>
          <w:sz w:val="24"/>
        </w:rPr>
        <w:t xml:space="preserve">Si </w:t>
      </w:r>
      <w:r w:rsidR="005F60AE" w:rsidRPr="004C363C">
        <w:rPr>
          <w:sz w:val="24"/>
        </w:rPr>
        <w:t>d’autres modifications sont nécessaires (adaptation du temps scolaire, de la restauration, etc…)</w:t>
      </w:r>
      <w:r w:rsidRPr="004C363C">
        <w:rPr>
          <w:sz w:val="24"/>
        </w:rPr>
        <w:t xml:space="preserve"> : </w:t>
      </w:r>
      <w:r w:rsidR="005F60AE" w:rsidRPr="004C363C">
        <w:rPr>
          <w:sz w:val="24"/>
        </w:rPr>
        <w:t xml:space="preserve">l’annexe restauration le cas échéant et </w:t>
      </w:r>
      <w:r w:rsidRPr="004C363C">
        <w:rPr>
          <w:sz w:val="24"/>
        </w:rPr>
        <w:t>la fiche médicale de liaison</w:t>
      </w:r>
      <w:r w:rsidR="009F7B8D">
        <w:rPr>
          <w:sz w:val="24"/>
        </w:rPr>
        <w:t>*</w:t>
      </w:r>
      <w:r w:rsidRPr="004C363C">
        <w:rPr>
          <w:sz w:val="24"/>
        </w:rPr>
        <w:t xml:space="preserve"> </w:t>
      </w:r>
      <w:r w:rsidR="005F60AE" w:rsidRPr="004C363C">
        <w:rPr>
          <w:sz w:val="24"/>
        </w:rPr>
        <w:t>(</w:t>
      </w:r>
      <w:r w:rsidRPr="004C363C">
        <w:rPr>
          <w:sz w:val="24"/>
        </w:rPr>
        <w:t xml:space="preserve">sous pli cacheté </w:t>
      </w:r>
      <w:r w:rsidR="005F60AE" w:rsidRPr="004C363C">
        <w:rPr>
          <w:sz w:val="24"/>
        </w:rPr>
        <w:t>confidentiel à l’attention du médecin EN)</w:t>
      </w:r>
      <w:r w:rsidRPr="004C363C">
        <w:rPr>
          <w:sz w:val="24"/>
        </w:rPr>
        <w:t xml:space="preserve"> actualisées par le médecin traitant/spécialiste </w:t>
      </w:r>
    </w:p>
    <w:p w14:paraId="47E4FB40" w14:textId="77777777" w:rsidR="00AB5709" w:rsidRPr="004C363C" w:rsidRDefault="00AB5709" w:rsidP="00B56BDB">
      <w:pPr>
        <w:spacing w:after="0"/>
        <w:rPr>
          <w:sz w:val="24"/>
        </w:rPr>
      </w:pPr>
    </w:p>
    <w:p w14:paraId="36878F4E" w14:textId="77777777" w:rsidR="00AB5709" w:rsidRPr="004C363C" w:rsidRDefault="00AB5709" w:rsidP="00B56BDB">
      <w:pPr>
        <w:spacing w:after="0"/>
        <w:rPr>
          <w:sz w:val="24"/>
        </w:rPr>
      </w:pPr>
    </w:p>
    <w:p w14:paraId="09918100" w14:textId="77777777" w:rsidR="006846D5" w:rsidRPr="004C363C" w:rsidRDefault="00176FC6" w:rsidP="00176FC6">
      <w:pPr>
        <w:pStyle w:val="Paragraphedeliste"/>
        <w:spacing w:after="0"/>
        <w:ind w:left="0"/>
        <w:rPr>
          <w:b/>
          <w:color w:val="2E74B5" w:themeColor="accent1" w:themeShade="BF"/>
          <w:sz w:val="24"/>
          <w:u w:val="single"/>
        </w:rPr>
      </w:pPr>
      <w:r w:rsidRPr="004C363C">
        <w:rPr>
          <w:b/>
          <w:sz w:val="24"/>
        </w:rPr>
        <w:t>*</w:t>
      </w:r>
      <w:r w:rsidRPr="004C363C">
        <w:rPr>
          <w:sz w:val="24"/>
        </w:rPr>
        <w:t xml:space="preserve"> fournis par l’établissement ou téléchargeables sur : </w:t>
      </w:r>
      <w:hyperlink r:id="rId6" w:history="1">
        <w:r w:rsidRPr="004C363C">
          <w:rPr>
            <w:rStyle w:val="Lienhypertexte"/>
            <w:b/>
            <w:sz w:val="24"/>
          </w:rPr>
          <w:t>https://eduscol.education.fr/1207/la-scolarisation-des-enfants-malades</w:t>
        </w:r>
      </w:hyperlink>
      <w:r w:rsidRPr="004C363C">
        <w:rPr>
          <w:b/>
          <w:color w:val="2E74B5" w:themeColor="accent1" w:themeShade="BF"/>
          <w:sz w:val="24"/>
          <w:u w:val="single"/>
        </w:rPr>
        <w:t>)</w:t>
      </w:r>
    </w:p>
    <w:p w14:paraId="2E0E926D" w14:textId="77777777" w:rsidR="00AB5709" w:rsidRPr="004C363C" w:rsidRDefault="00AB5709" w:rsidP="00176FC6">
      <w:pPr>
        <w:pStyle w:val="Paragraphedeliste"/>
        <w:spacing w:after="0"/>
        <w:ind w:left="0"/>
        <w:rPr>
          <w:b/>
          <w:sz w:val="24"/>
        </w:rPr>
      </w:pPr>
    </w:p>
    <w:p w14:paraId="001426A2" w14:textId="77777777" w:rsidR="00176FC6" w:rsidRPr="004C363C" w:rsidRDefault="00AB5709" w:rsidP="00176FC6">
      <w:pPr>
        <w:pStyle w:val="Paragraphedeliste"/>
        <w:spacing w:after="0"/>
        <w:ind w:left="0"/>
        <w:rPr>
          <w:sz w:val="24"/>
        </w:rPr>
      </w:pPr>
      <w:r w:rsidRPr="004C363C">
        <w:rPr>
          <w:sz w:val="24"/>
        </w:rPr>
        <w:t xml:space="preserve">Si </w:t>
      </w:r>
      <w:r w:rsidR="005205ED" w:rsidRPr="004C363C">
        <w:rPr>
          <w:sz w:val="24"/>
        </w:rPr>
        <w:t>le PAI</w:t>
      </w:r>
      <w:r w:rsidR="00CB158F" w:rsidRPr="004C363C">
        <w:rPr>
          <w:sz w:val="24"/>
        </w:rPr>
        <w:t xml:space="preserve"> n’est plus nécessaire</w:t>
      </w:r>
      <w:r w:rsidR="005205ED" w:rsidRPr="004C363C">
        <w:rPr>
          <w:sz w:val="24"/>
        </w:rPr>
        <w:t>, merci de retourner le coupon ci-</w:t>
      </w:r>
      <w:r w:rsidR="00CB158F" w:rsidRPr="004C363C">
        <w:rPr>
          <w:sz w:val="24"/>
        </w:rPr>
        <w:t>dessous</w:t>
      </w:r>
      <w:r w:rsidR="005205ED" w:rsidRPr="004C363C">
        <w:rPr>
          <w:sz w:val="24"/>
        </w:rPr>
        <w:t>.</w:t>
      </w:r>
    </w:p>
    <w:p w14:paraId="201ACFD3" w14:textId="77777777" w:rsidR="006B50CB" w:rsidRDefault="006B50CB" w:rsidP="006846D5">
      <w:pPr>
        <w:rPr>
          <w:sz w:val="6"/>
        </w:rPr>
      </w:pPr>
    </w:p>
    <w:p w14:paraId="3FA38342" w14:textId="77777777" w:rsidR="00AB5709" w:rsidRPr="006B50CB" w:rsidRDefault="00AB5709" w:rsidP="006846D5">
      <w:pPr>
        <w:rPr>
          <w:sz w:val="6"/>
        </w:rPr>
      </w:pPr>
    </w:p>
    <w:p w14:paraId="7EEF4587" w14:textId="77777777" w:rsidR="00AB5709" w:rsidRDefault="00AB5709" w:rsidP="00AB5709">
      <w:pPr>
        <w:ind w:firstLine="708"/>
        <w:rPr>
          <w:b/>
        </w:rPr>
      </w:pPr>
      <w:r>
        <w:t>Cachet de l’école</w:t>
      </w:r>
      <w:r w:rsidR="005668D2">
        <w:t>/l’établissement</w:t>
      </w:r>
      <w:r>
        <w:tab/>
      </w:r>
      <w:r>
        <w:tab/>
      </w:r>
      <w:r>
        <w:tab/>
      </w:r>
      <w:r>
        <w:rPr>
          <w:b/>
        </w:rPr>
        <w:t>Le service médical en faveur des élèves</w:t>
      </w:r>
    </w:p>
    <w:p w14:paraId="3C4B41FB" w14:textId="77777777" w:rsidR="00734ACC" w:rsidRDefault="00734ACC" w:rsidP="00B63061">
      <w:pPr>
        <w:rPr>
          <w:b/>
        </w:rPr>
      </w:pPr>
    </w:p>
    <w:p w14:paraId="2E2F106D" w14:textId="77777777" w:rsidR="00A814CD" w:rsidRDefault="00A814CD" w:rsidP="00B63061">
      <w:pPr>
        <w:rPr>
          <w:b/>
        </w:rPr>
      </w:pPr>
    </w:p>
    <w:p w14:paraId="5E96020F" w14:textId="77777777" w:rsidR="00A814CD" w:rsidRDefault="00A814CD" w:rsidP="00B63061">
      <w:pPr>
        <w:rPr>
          <w:b/>
        </w:rPr>
      </w:pPr>
    </w:p>
    <w:p w14:paraId="3BD9D8D5" w14:textId="77777777" w:rsidR="005205ED" w:rsidRDefault="005205ED" w:rsidP="00B63061">
      <w:pPr>
        <w:pBdr>
          <w:bottom w:val="single" w:sz="6" w:space="1" w:color="auto"/>
        </w:pBdr>
        <w:rPr>
          <w:b/>
        </w:rPr>
      </w:pPr>
    </w:p>
    <w:p w14:paraId="2F6045FC" w14:textId="77777777" w:rsidR="005205ED" w:rsidRDefault="005205ED" w:rsidP="00B63061">
      <w:pPr>
        <w:rPr>
          <w:b/>
        </w:rPr>
      </w:pPr>
    </w:p>
    <w:p w14:paraId="1B69AFE3" w14:textId="77777777" w:rsidR="005205ED" w:rsidRPr="004C363C" w:rsidRDefault="005205ED" w:rsidP="00B63061">
      <w:pPr>
        <w:rPr>
          <w:b/>
          <w:sz w:val="24"/>
        </w:rPr>
      </w:pPr>
      <w:r w:rsidRPr="004C363C">
        <w:rPr>
          <w:b/>
          <w:sz w:val="24"/>
        </w:rPr>
        <w:t>Je soussigné……………………………………………………………</w:t>
      </w:r>
      <w:r w:rsidR="009C01B4">
        <w:rPr>
          <w:b/>
          <w:sz w:val="24"/>
        </w:rPr>
        <w:t>……………………………….</w:t>
      </w:r>
      <w:r w:rsidRPr="004C363C">
        <w:rPr>
          <w:b/>
          <w:sz w:val="24"/>
        </w:rPr>
        <w:t xml:space="preserve">.représentant légal de l’enfant………………………………………………………………………………………………………..scolarisé </w:t>
      </w:r>
      <w:r w:rsidR="009C01B4">
        <w:rPr>
          <w:b/>
          <w:sz w:val="24"/>
        </w:rPr>
        <w:t xml:space="preserve">à </w:t>
      </w:r>
      <w:r w:rsidRPr="004C363C">
        <w:rPr>
          <w:b/>
          <w:sz w:val="24"/>
        </w:rPr>
        <w:t>…………………………………………….en classe de…………………………………………………………………………………</w:t>
      </w:r>
    </w:p>
    <w:p w14:paraId="408D5B0D" w14:textId="77777777" w:rsidR="005205ED" w:rsidRPr="004C363C" w:rsidRDefault="005205ED" w:rsidP="00B63061">
      <w:pPr>
        <w:rPr>
          <w:b/>
          <w:sz w:val="24"/>
        </w:rPr>
      </w:pPr>
      <w:r w:rsidRPr="004C363C">
        <w:rPr>
          <w:b/>
          <w:sz w:val="24"/>
        </w:rPr>
        <w:t>demande l’arrêt du PAI.</w:t>
      </w:r>
    </w:p>
    <w:p w14:paraId="09EAD56C" w14:textId="77777777" w:rsidR="005205ED" w:rsidRPr="004C363C" w:rsidRDefault="005205ED" w:rsidP="00B63061">
      <w:pPr>
        <w:rPr>
          <w:b/>
          <w:sz w:val="24"/>
        </w:rPr>
      </w:pPr>
    </w:p>
    <w:p w14:paraId="110A3F98" w14:textId="77777777" w:rsidR="005205ED" w:rsidRPr="004C363C" w:rsidRDefault="005205ED" w:rsidP="005205ED">
      <w:pPr>
        <w:ind w:left="708" w:firstLine="708"/>
        <w:rPr>
          <w:b/>
          <w:sz w:val="24"/>
        </w:rPr>
      </w:pPr>
      <w:r w:rsidRPr="004C363C">
        <w:rPr>
          <w:b/>
          <w:sz w:val="24"/>
        </w:rPr>
        <w:t>Date et signature</w:t>
      </w:r>
      <w:r w:rsidR="004C363C">
        <w:rPr>
          <w:b/>
          <w:sz w:val="24"/>
        </w:rPr>
        <w:t xml:space="preserve"> </w:t>
      </w:r>
      <w:r w:rsidR="00417EDE" w:rsidRPr="00502B20">
        <w:rPr>
          <w:b/>
          <w:sz w:val="24"/>
        </w:rPr>
        <w:t>d’un</w:t>
      </w:r>
      <w:r w:rsidR="004C363C">
        <w:rPr>
          <w:b/>
          <w:sz w:val="24"/>
        </w:rPr>
        <w:t xml:space="preserve"> responsable légal</w:t>
      </w:r>
    </w:p>
    <w:sectPr w:rsidR="005205ED" w:rsidRPr="004C363C" w:rsidSect="00EE02B1">
      <w:pgSz w:w="11906" w:h="16838"/>
      <w:pgMar w:top="284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D55"/>
    <w:multiLevelType w:val="hybridMultilevel"/>
    <w:tmpl w:val="EE46B11E"/>
    <w:lvl w:ilvl="0" w:tplc="38B24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30B6"/>
    <w:multiLevelType w:val="hybridMultilevel"/>
    <w:tmpl w:val="DD22F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2FA"/>
    <w:multiLevelType w:val="hybridMultilevel"/>
    <w:tmpl w:val="4E36C6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26B6"/>
    <w:multiLevelType w:val="hybridMultilevel"/>
    <w:tmpl w:val="7FE62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406C"/>
    <w:multiLevelType w:val="hybridMultilevel"/>
    <w:tmpl w:val="3C88B1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FB2BBA"/>
    <w:multiLevelType w:val="hybridMultilevel"/>
    <w:tmpl w:val="AD80BD48"/>
    <w:lvl w:ilvl="0" w:tplc="1A2089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D16A82"/>
    <w:multiLevelType w:val="hybridMultilevel"/>
    <w:tmpl w:val="A7B41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158A7"/>
    <w:multiLevelType w:val="hybridMultilevel"/>
    <w:tmpl w:val="7D44F9C6"/>
    <w:lvl w:ilvl="0" w:tplc="38B24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91381"/>
    <w:multiLevelType w:val="hybridMultilevel"/>
    <w:tmpl w:val="D982F46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75BA25C2"/>
    <w:multiLevelType w:val="hybridMultilevel"/>
    <w:tmpl w:val="A2E82920"/>
    <w:lvl w:ilvl="0" w:tplc="35461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E499C"/>
    <w:multiLevelType w:val="hybridMultilevel"/>
    <w:tmpl w:val="5C8E44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7337E8"/>
    <w:multiLevelType w:val="hybridMultilevel"/>
    <w:tmpl w:val="13F27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BE"/>
    <w:rsid w:val="00093116"/>
    <w:rsid w:val="000A495B"/>
    <w:rsid w:val="000B2762"/>
    <w:rsid w:val="000C0643"/>
    <w:rsid w:val="000C2649"/>
    <w:rsid w:val="001276B5"/>
    <w:rsid w:val="00176FC6"/>
    <w:rsid w:val="0022399F"/>
    <w:rsid w:val="00255564"/>
    <w:rsid w:val="002A6C3E"/>
    <w:rsid w:val="002C5DC1"/>
    <w:rsid w:val="00303FFF"/>
    <w:rsid w:val="0035050C"/>
    <w:rsid w:val="00393257"/>
    <w:rsid w:val="004100AB"/>
    <w:rsid w:val="00417EDE"/>
    <w:rsid w:val="00447000"/>
    <w:rsid w:val="00455AE9"/>
    <w:rsid w:val="00455CEA"/>
    <w:rsid w:val="00463B4A"/>
    <w:rsid w:val="004C363C"/>
    <w:rsid w:val="004F16C7"/>
    <w:rsid w:val="005029DE"/>
    <w:rsid w:val="00502B20"/>
    <w:rsid w:val="00513BAB"/>
    <w:rsid w:val="00514E94"/>
    <w:rsid w:val="005205ED"/>
    <w:rsid w:val="005277BE"/>
    <w:rsid w:val="0054324B"/>
    <w:rsid w:val="005668D2"/>
    <w:rsid w:val="00595114"/>
    <w:rsid w:val="005C59AE"/>
    <w:rsid w:val="005F60AE"/>
    <w:rsid w:val="00664877"/>
    <w:rsid w:val="00672DF0"/>
    <w:rsid w:val="00674143"/>
    <w:rsid w:val="006846D5"/>
    <w:rsid w:val="006B50CB"/>
    <w:rsid w:val="00724625"/>
    <w:rsid w:val="00726DA5"/>
    <w:rsid w:val="00734ACC"/>
    <w:rsid w:val="00757B87"/>
    <w:rsid w:val="00771DAC"/>
    <w:rsid w:val="00806646"/>
    <w:rsid w:val="00827F75"/>
    <w:rsid w:val="009458BE"/>
    <w:rsid w:val="00951606"/>
    <w:rsid w:val="00951CC7"/>
    <w:rsid w:val="00972616"/>
    <w:rsid w:val="00973B73"/>
    <w:rsid w:val="009957B3"/>
    <w:rsid w:val="009C01B4"/>
    <w:rsid w:val="009D2341"/>
    <w:rsid w:val="009D662F"/>
    <w:rsid w:val="009E2A32"/>
    <w:rsid w:val="009F7B8D"/>
    <w:rsid w:val="00A814CD"/>
    <w:rsid w:val="00AB5709"/>
    <w:rsid w:val="00AD499B"/>
    <w:rsid w:val="00B22AC6"/>
    <w:rsid w:val="00B268BE"/>
    <w:rsid w:val="00B56BDB"/>
    <w:rsid w:val="00B56C19"/>
    <w:rsid w:val="00B63061"/>
    <w:rsid w:val="00B840B4"/>
    <w:rsid w:val="00B903E3"/>
    <w:rsid w:val="00BB55B1"/>
    <w:rsid w:val="00C0079C"/>
    <w:rsid w:val="00C13F9E"/>
    <w:rsid w:val="00C21295"/>
    <w:rsid w:val="00CA18D1"/>
    <w:rsid w:val="00CB158F"/>
    <w:rsid w:val="00CB4E4B"/>
    <w:rsid w:val="00CB55A6"/>
    <w:rsid w:val="00CC65AF"/>
    <w:rsid w:val="00CD0D69"/>
    <w:rsid w:val="00CF7564"/>
    <w:rsid w:val="00CF7BE5"/>
    <w:rsid w:val="00D46D4A"/>
    <w:rsid w:val="00D93087"/>
    <w:rsid w:val="00DA7ABF"/>
    <w:rsid w:val="00DD10B4"/>
    <w:rsid w:val="00DF6CE1"/>
    <w:rsid w:val="00E32C91"/>
    <w:rsid w:val="00E918E9"/>
    <w:rsid w:val="00E91EF6"/>
    <w:rsid w:val="00EC7AD6"/>
    <w:rsid w:val="00EE02B1"/>
    <w:rsid w:val="00F54F22"/>
    <w:rsid w:val="00F74209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9D32"/>
  <w15:docId w15:val="{642C7967-7F25-45BD-9FE6-4CB4292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8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4E94"/>
    <w:rPr>
      <w:color w:val="0563C1" w:themeColor="hyperlink"/>
      <w:u w:val="single"/>
    </w:rPr>
  </w:style>
  <w:style w:type="paragraph" w:customStyle="1" w:styleId="Intgralebase">
    <w:name w:val="Intégrale_base"/>
    <w:rsid w:val="00514E94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D0D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D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D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D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D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scol.education.fr/1207/la-scolarisation-des-enfants-malad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Cluzeaud</dc:creator>
  <cp:lastModifiedBy>Sylvie BRAUT</cp:lastModifiedBy>
  <cp:revision>2</cp:revision>
  <cp:lastPrinted>2021-05-06T15:34:00Z</cp:lastPrinted>
  <dcterms:created xsi:type="dcterms:W3CDTF">2024-06-11T09:36:00Z</dcterms:created>
  <dcterms:modified xsi:type="dcterms:W3CDTF">2024-06-11T09:36:00Z</dcterms:modified>
</cp:coreProperties>
</file>